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81" w:rsidRDefault="002641DF" w:rsidP="00264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Burnet County Livestock Show </w:t>
      </w:r>
    </w:p>
    <w:p w:rsidR="002641DF" w:rsidRDefault="00127EFA" w:rsidP="00264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Species Show </w:t>
      </w:r>
      <w:r w:rsidR="002641DF">
        <w:rPr>
          <w:sz w:val="28"/>
          <w:szCs w:val="28"/>
        </w:rPr>
        <w:t>Substitution Form</w:t>
      </w:r>
    </w:p>
    <w:p w:rsidR="00C06654" w:rsidRDefault="00F55729" w:rsidP="00C066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Per the BCLS rules (page </w:t>
      </w:r>
      <w:r w:rsidR="00127EFA">
        <w:rPr>
          <w:sz w:val="24"/>
          <w:szCs w:val="24"/>
        </w:rPr>
        <w:t xml:space="preserve">8) </w:t>
      </w:r>
      <w:r w:rsidR="00127EFA">
        <w:rPr>
          <w:b/>
          <w:sz w:val="24"/>
          <w:szCs w:val="24"/>
        </w:rPr>
        <w:t xml:space="preserve">If an exhibitor has only one (1) entry in a class, that exhibitor must show his or her animal, without exception.  If a substitute is needed a Substitute Exhibitor Form must be completed and approved by the superintendent and 2 other board members.  This form is to be turned in one hour before the show.  </w:t>
      </w:r>
      <w:r w:rsidR="00C06654">
        <w:rPr>
          <w:b/>
          <w:sz w:val="24"/>
          <w:szCs w:val="24"/>
        </w:rPr>
        <w:t>Acceptable substitution reasons are:</w:t>
      </w:r>
    </w:p>
    <w:p w:rsidR="00C06654" w:rsidRDefault="00C06654" w:rsidP="00C066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Sickness</w:t>
      </w:r>
    </w:p>
    <w:p w:rsidR="00C06654" w:rsidRDefault="00C06654" w:rsidP="00C066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Funeral</w:t>
      </w:r>
    </w:p>
    <w:p w:rsidR="00C06654" w:rsidRDefault="00C06654" w:rsidP="00C066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Family Emergency</w:t>
      </w:r>
    </w:p>
    <w:p w:rsidR="00C06654" w:rsidRDefault="00C06654" w:rsidP="00C066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Multiple entries within same class or exhibiting other species at the same time</w:t>
      </w:r>
      <w:bookmarkStart w:id="0" w:name="_GoBack"/>
      <w:bookmarkEnd w:id="0"/>
    </w:p>
    <w:p w:rsidR="002641DF" w:rsidRPr="00127EFA" w:rsidRDefault="002641DF" w:rsidP="002641DF">
      <w:pPr>
        <w:rPr>
          <w:b/>
          <w:sz w:val="24"/>
          <w:szCs w:val="24"/>
        </w:rPr>
      </w:pPr>
    </w:p>
    <w:p w:rsidR="00F55729" w:rsidRDefault="00F55729" w:rsidP="00264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Exhibitors Name _________________________________________________</w:t>
      </w:r>
    </w:p>
    <w:p w:rsidR="00F55729" w:rsidRDefault="00F55729" w:rsidP="00264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Substitutes Name________________________________________________</w:t>
      </w:r>
    </w:p>
    <w:p w:rsidR="00D60F67" w:rsidRDefault="00127EFA" w:rsidP="00264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Reason for Substitution </w:t>
      </w:r>
      <w:r>
        <w:rPr>
          <w:sz w:val="24"/>
          <w:szCs w:val="24"/>
        </w:rPr>
        <w:t>(if multiple entries in a class, please indicate species and class)</w:t>
      </w:r>
    </w:p>
    <w:p w:rsidR="00D60F67" w:rsidRPr="00D60F67" w:rsidRDefault="00D60F67" w:rsidP="00264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729" w:rsidRDefault="00F55729" w:rsidP="002641DF">
      <w:pPr>
        <w:rPr>
          <w:b/>
          <w:sz w:val="28"/>
          <w:szCs w:val="28"/>
        </w:rPr>
      </w:pPr>
    </w:p>
    <w:p w:rsidR="00F55729" w:rsidRDefault="00F55729" w:rsidP="00264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Superintendent Signature _________________________________________</w:t>
      </w:r>
    </w:p>
    <w:p w:rsidR="00F55729" w:rsidRDefault="00F55729" w:rsidP="00264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Member Signature__________________________________________</w:t>
      </w:r>
    </w:p>
    <w:p w:rsidR="00F55729" w:rsidRPr="00F55729" w:rsidRDefault="00F55729" w:rsidP="00264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Member Signature__________________________________________</w:t>
      </w:r>
    </w:p>
    <w:sectPr w:rsidR="00F55729" w:rsidRPr="00F5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44EC"/>
    <w:multiLevelType w:val="hybridMultilevel"/>
    <w:tmpl w:val="BB42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F"/>
    <w:rsid w:val="00127EFA"/>
    <w:rsid w:val="001B1C19"/>
    <w:rsid w:val="002641DF"/>
    <w:rsid w:val="008A3691"/>
    <w:rsid w:val="00923252"/>
    <w:rsid w:val="00C06654"/>
    <w:rsid w:val="00D46BCB"/>
    <w:rsid w:val="00D60F67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9FE0-218C-4EA9-A643-CD5FDAC2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</dc:creator>
  <cp:lastModifiedBy>Kellen Floyd</cp:lastModifiedBy>
  <cp:revision>3</cp:revision>
  <dcterms:created xsi:type="dcterms:W3CDTF">2017-12-19T22:46:00Z</dcterms:created>
  <dcterms:modified xsi:type="dcterms:W3CDTF">2018-09-11T15:48:00Z</dcterms:modified>
</cp:coreProperties>
</file>